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A7016" w14:textId="4AF9FECB" w:rsidR="00E76F92" w:rsidRDefault="00E76F92">
      <w:pPr>
        <w:rPr>
          <w:b/>
          <w:sz w:val="28"/>
        </w:rPr>
      </w:pPr>
      <w:r>
        <w:rPr>
          <w:b/>
          <w:sz w:val="28"/>
        </w:rPr>
        <w:t>Vägsektionen Stora Frö 20</w:t>
      </w:r>
      <w:r w:rsidR="00A8337F">
        <w:rPr>
          <w:b/>
          <w:sz w:val="28"/>
        </w:rPr>
        <w:t>2</w:t>
      </w:r>
      <w:r w:rsidR="00C479C6">
        <w:rPr>
          <w:b/>
          <w:sz w:val="28"/>
        </w:rPr>
        <w:t>6</w:t>
      </w:r>
      <w:r>
        <w:rPr>
          <w:b/>
          <w:sz w:val="28"/>
        </w:rPr>
        <w:t>-0</w:t>
      </w:r>
      <w:r w:rsidR="00061A2E">
        <w:rPr>
          <w:b/>
          <w:sz w:val="28"/>
        </w:rPr>
        <w:t>4</w:t>
      </w:r>
      <w:r>
        <w:rPr>
          <w:b/>
          <w:sz w:val="28"/>
        </w:rPr>
        <w:t>-</w:t>
      </w:r>
      <w:r w:rsidR="00C479C6">
        <w:rPr>
          <w:b/>
          <w:sz w:val="28"/>
        </w:rPr>
        <w:t>20</w:t>
      </w:r>
      <w:r>
        <w:rPr>
          <w:b/>
          <w:sz w:val="28"/>
        </w:rPr>
        <w:t xml:space="preserve">   </w:t>
      </w:r>
    </w:p>
    <w:p w14:paraId="145A7017" w14:textId="77777777" w:rsidR="00E76F92" w:rsidRDefault="00E76F92">
      <w:pPr>
        <w:rPr>
          <w:b/>
          <w:sz w:val="28"/>
        </w:rPr>
      </w:pPr>
      <w:r>
        <w:rPr>
          <w:b/>
          <w:sz w:val="28"/>
        </w:rPr>
        <w:t>Stora Frö samfällighetsförening</w:t>
      </w:r>
    </w:p>
    <w:p w14:paraId="145A7018" w14:textId="77777777" w:rsidR="009C08D3" w:rsidRDefault="009C08D3">
      <w:pPr>
        <w:rPr>
          <w:b/>
          <w:sz w:val="28"/>
        </w:rPr>
      </w:pPr>
    </w:p>
    <w:p w14:paraId="145A7019" w14:textId="77777777" w:rsidR="009C08D3" w:rsidRDefault="009C08D3">
      <w:pPr>
        <w:rPr>
          <w:b/>
          <w:sz w:val="28"/>
        </w:rPr>
      </w:pPr>
    </w:p>
    <w:p w14:paraId="145A701A" w14:textId="63F34124" w:rsidR="00E76F92" w:rsidRDefault="00E76F92">
      <w:pPr>
        <w:rPr>
          <w:sz w:val="28"/>
        </w:rPr>
      </w:pPr>
      <w:r>
        <w:rPr>
          <w:b/>
          <w:sz w:val="28"/>
          <w:u w:val="single"/>
        </w:rPr>
        <w:t>Förslag</w:t>
      </w:r>
      <w:r w:rsidR="00B432E2">
        <w:rPr>
          <w:b/>
          <w:sz w:val="28"/>
          <w:u w:val="single"/>
        </w:rPr>
        <w:t xml:space="preserve"> till </w:t>
      </w:r>
      <w:r>
        <w:rPr>
          <w:b/>
          <w:sz w:val="28"/>
          <w:u w:val="single"/>
        </w:rPr>
        <w:t xml:space="preserve">Budget </w:t>
      </w:r>
      <w:r w:rsidR="00B432E2">
        <w:rPr>
          <w:b/>
          <w:sz w:val="28"/>
          <w:u w:val="single"/>
        </w:rPr>
        <w:t xml:space="preserve">för </w:t>
      </w:r>
      <w:r>
        <w:rPr>
          <w:b/>
          <w:sz w:val="28"/>
          <w:u w:val="single"/>
        </w:rPr>
        <w:t>underhåll 20</w:t>
      </w:r>
      <w:r w:rsidR="001A659D">
        <w:rPr>
          <w:b/>
          <w:sz w:val="28"/>
          <w:u w:val="single"/>
        </w:rPr>
        <w:t>2</w:t>
      </w:r>
      <w:r w:rsidR="00C479C6">
        <w:rPr>
          <w:b/>
          <w:sz w:val="28"/>
          <w:u w:val="single"/>
        </w:rPr>
        <w:t>7</w:t>
      </w:r>
      <w:r>
        <w:rPr>
          <w:b/>
          <w:sz w:val="28"/>
          <w:u w:val="single"/>
        </w:rPr>
        <w:t>-04-01 – 20</w:t>
      </w:r>
      <w:r w:rsidR="007639D8">
        <w:rPr>
          <w:b/>
          <w:sz w:val="28"/>
          <w:u w:val="single"/>
        </w:rPr>
        <w:t>2</w:t>
      </w:r>
      <w:r w:rsidR="00C479C6">
        <w:rPr>
          <w:b/>
          <w:sz w:val="28"/>
          <w:u w:val="single"/>
        </w:rPr>
        <w:t>8</w:t>
      </w:r>
      <w:r>
        <w:rPr>
          <w:b/>
          <w:sz w:val="28"/>
          <w:u w:val="single"/>
        </w:rPr>
        <w:t>-03-31</w:t>
      </w:r>
    </w:p>
    <w:p w14:paraId="145A701B" w14:textId="77777777" w:rsidR="004442AD" w:rsidRDefault="004442AD">
      <w:pPr>
        <w:rPr>
          <w:b/>
          <w:sz w:val="28"/>
        </w:rPr>
      </w:pPr>
    </w:p>
    <w:p w14:paraId="145A701C" w14:textId="77777777" w:rsidR="00B432E2" w:rsidRDefault="005C54BA">
      <w:pPr>
        <w:rPr>
          <w:b/>
          <w:sz w:val="28"/>
          <w:u w:val="single"/>
        </w:rPr>
      </w:pPr>
      <w:r>
        <w:rPr>
          <w:b/>
          <w:sz w:val="28"/>
          <w:u w:val="single"/>
        </w:rPr>
        <w:t>Underhåll</w:t>
      </w:r>
    </w:p>
    <w:p w14:paraId="145A701D" w14:textId="77777777" w:rsidR="005C54BA" w:rsidRDefault="005C54BA">
      <w:pPr>
        <w:rPr>
          <w:b/>
          <w:sz w:val="28"/>
          <w:u w:val="single"/>
        </w:rPr>
      </w:pPr>
    </w:p>
    <w:p w14:paraId="145A701E" w14:textId="7FF05427" w:rsidR="005C54BA" w:rsidRDefault="005C54BA" w:rsidP="009C08D3">
      <w:pPr>
        <w:tabs>
          <w:tab w:val="right" w:pos="8222"/>
        </w:tabs>
      </w:pPr>
      <w:r>
        <w:t>Barmarksunderhåll enl. underhålls och förnyelseplan.</w:t>
      </w:r>
      <w:r w:rsidR="009C08D3">
        <w:tab/>
      </w:r>
      <w:proofErr w:type="gramStart"/>
      <w:r w:rsidR="006B2989">
        <w:t>10</w:t>
      </w:r>
      <w:r w:rsidR="00061A2E">
        <w:t>0</w:t>
      </w:r>
      <w:r w:rsidR="0074526E">
        <w:t>.000</w:t>
      </w:r>
      <w:proofErr w:type="gramEnd"/>
    </w:p>
    <w:p w14:paraId="145A701F" w14:textId="77777777" w:rsidR="005C54BA" w:rsidRDefault="005C54BA"/>
    <w:p w14:paraId="145A7020" w14:textId="56741149" w:rsidR="005C54BA" w:rsidRDefault="009C08D3" w:rsidP="009C08D3">
      <w:pPr>
        <w:tabs>
          <w:tab w:val="right" w:pos="8222"/>
        </w:tabs>
      </w:pPr>
      <w:r>
        <w:t>Trafik och gatuskyltar stolpar och fundament.</w:t>
      </w:r>
      <w:r>
        <w:tab/>
      </w:r>
      <w:proofErr w:type="gramStart"/>
      <w:r w:rsidR="0074526E">
        <w:t>20</w:t>
      </w:r>
      <w:r>
        <w:t>.000</w:t>
      </w:r>
      <w:proofErr w:type="gramEnd"/>
    </w:p>
    <w:p w14:paraId="145A7021" w14:textId="77777777" w:rsidR="009C08D3" w:rsidRDefault="009C08D3"/>
    <w:p w14:paraId="145A7022" w14:textId="4B4653D9" w:rsidR="009C08D3" w:rsidRPr="007639D8" w:rsidRDefault="009C08D3" w:rsidP="009C08D3">
      <w:pPr>
        <w:tabs>
          <w:tab w:val="right" w:pos="8222"/>
        </w:tabs>
        <w:rPr>
          <w:b/>
          <w:sz w:val="28"/>
          <w:szCs w:val="28"/>
        </w:rPr>
      </w:pPr>
      <w:r w:rsidRPr="007639D8">
        <w:rPr>
          <w:b/>
          <w:sz w:val="28"/>
          <w:szCs w:val="28"/>
        </w:rPr>
        <w:t>Summa</w:t>
      </w:r>
      <w:r w:rsidRPr="007639D8">
        <w:rPr>
          <w:b/>
          <w:sz w:val="28"/>
          <w:szCs w:val="28"/>
        </w:rPr>
        <w:tab/>
      </w:r>
      <w:proofErr w:type="gramStart"/>
      <w:r w:rsidR="0074526E">
        <w:rPr>
          <w:b/>
          <w:sz w:val="28"/>
          <w:szCs w:val="28"/>
        </w:rPr>
        <w:t>1</w:t>
      </w:r>
      <w:r w:rsidR="006B2989">
        <w:rPr>
          <w:b/>
          <w:sz w:val="28"/>
          <w:szCs w:val="28"/>
        </w:rPr>
        <w:t>2</w:t>
      </w:r>
      <w:r w:rsidR="0074526E">
        <w:rPr>
          <w:b/>
          <w:sz w:val="28"/>
          <w:szCs w:val="28"/>
        </w:rPr>
        <w:t>0</w:t>
      </w:r>
      <w:r w:rsidRPr="007639D8">
        <w:rPr>
          <w:b/>
          <w:sz w:val="28"/>
          <w:szCs w:val="28"/>
        </w:rPr>
        <w:t>.000</w:t>
      </w:r>
      <w:proofErr w:type="gramEnd"/>
    </w:p>
    <w:p w14:paraId="145A7023" w14:textId="77777777" w:rsidR="009C08D3" w:rsidRDefault="009C08D3" w:rsidP="009C08D3">
      <w:pPr>
        <w:tabs>
          <w:tab w:val="right" w:pos="8222"/>
        </w:tabs>
        <w:rPr>
          <w:b/>
        </w:rPr>
      </w:pPr>
    </w:p>
    <w:p w14:paraId="145A7024" w14:textId="77777777" w:rsidR="009C08D3" w:rsidRDefault="009C08D3" w:rsidP="009C08D3">
      <w:pPr>
        <w:tabs>
          <w:tab w:val="right" w:pos="8222"/>
        </w:tabs>
        <w:rPr>
          <w:b/>
        </w:rPr>
      </w:pPr>
    </w:p>
    <w:p w14:paraId="145A7025" w14:textId="77777777" w:rsidR="009C08D3" w:rsidRPr="009C08D3" w:rsidRDefault="009C08D3" w:rsidP="009C08D3">
      <w:pPr>
        <w:tabs>
          <w:tab w:val="right" w:pos="8222"/>
        </w:tabs>
        <w:rPr>
          <w:b/>
        </w:rPr>
      </w:pPr>
    </w:p>
    <w:p w14:paraId="145A7026" w14:textId="77777777" w:rsidR="009C08D3" w:rsidRDefault="009C08D3">
      <w:pPr>
        <w:rPr>
          <w:b/>
          <w:sz w:val="28"/>
          <w:u w:val="single"/>
        </w:rPr>
      </w:pPr>
    </w:p>
    <w:p w14:paraId="145A7027" w14:textId="77777777" w:rsidR="009C08D3" w:rsidRPr="005C54BA" w:rsidRDefault="009C08D3">
      <w:pPr>
        <w:rPr>
          <w:b/>
          <w:sz w:val="28"/>
          <w:u w:val="single"/>
        </w:rPr>
      </w:pPr>
    </w:p>
    <w:p w14:paraId="145A7028" w14:textId="77777777" w:rsidR="004442AD" w:rsidRDefault="004442AD">
      <w:pPr>
        <w:rPr>
          <w:b/>
          <w:sz w:val="28"/>
        </w:rPr>
      </w:pPr>
      <w:r>
        <w:rPr>
          <w:b/>
          <w:sz w:val="28"/>
        </w:rPr>
        <w:t>Stora Frö samfällighetsförening</w:t>
      </w:r>
    </w:p>
    <w:p w14:paraId="145A7029" w14:textId="77777777" w:rsidR="004442AD" w:rsidRDefault="004442AD">
      <w:pPr>
        <w:rPr>
          <w:b/>
          <w:sz w:val="28"/>
        </w:rPr>
      </w:pPr>
      <w:r>
        <w:rPr>
          <w:b/>
          <w:sz w:val="28"/>
        </w:rPr>
        <w:t>Vägsektionen</w:t>
      </w:r>
    </w:p>
    <w:sectPr w:rsidR="004442AD" w:rsidSect="004442AD">
      <w:pgSz w:w="11906" w:h="16838"/>
      <w:pgMar w:top="1417" w:right="1417" w:bottom="1417" w:left="1417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5678"/>
    <w:rsid w:val="0003440F"/>
    <w:rsid w:val="00061A2E"/>
    <w:rsid w:val="000F5678"/>
    <w:rsid w:val="00180A23"/>
    <w:rsid w:val="001A659D"/>
    <w:rsid w:val="001D38A6"/>
    <w:rsid w:val="003D018C"/>
    <w:rsid w:val="004442AD"/>
    <w:rsid w:val="00505559"/>
    <w:rsid w:val="00510DC3"/>
    <w:rsid w:val="00582DFA"/>
    <w:rsid w:val="00594D35"/>
    <w:rsid w:val="005975C5"/>
    <w:rsid w:val="005C54BA"/>
    <w:rsid w:val="006060D5"/>
    <w:rsid w:val="006776F3"/>
    <w:rsid w:val="006B2989"/>
    <w:rsid w:val="00725117"/>
    <w:rsid w:val="0072551B"/>
    <w:rsid w:val="0074526E"/>
    <w:rsid w:val="007639D8"/>
    <w:rsid w:val="00910F1F"/>
    <w:rsid w:val="00911246"/>
    <w:rsid w:val="00961568"/>
    <w:rsid w:val="00986125"/>
    <w:rsid w:val="009B3372"/>
    <w:rsid w:val="009C08D3"/>
    <w:rsid w:val="00A64A63"/>
    <w:rsid w:val="00A8337F"/>
    <w:rsid w:val="00A9764B"/>
    <w:rsid w:val="00AF5BE3"/>
    <w:rsid w:val="00B25E40"/>
    <w:rsid w:val="00B432E2"/>
    <w:rsid w:val="00B97D1E"/>
    <w:rsid w:val="00BE4872"/>
    <w:rsid w:val="00C479C6"/>
    <w:rsid w:val="00C51FCE"/>
    <w:rsid w:val="00D9178B"/>
    <w:rsid w:val="00DB38FE"/>
    <w:rsid w:val="00E31700"/>
    <w:rsid w:val="00E76F92"/>
    <w:rsid w:val="00EF0945"/>
    <w:rsid w:val="00FF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45A7016"/>
  <w15:docId w15:val="{89CD19F2-DEF3-4DC6-B62D-60213243D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" w:hAnsi="Times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3372"/>
    <w:rPr>
      <w:sz w:val="24"/>
    </w:rPr>
  </w:style>
  <w:style w:type="paragraph" w:styleId="Rubrik1">
    <w:name w:val="heading 1"/>
    <w:basedOn w:val="Normal"/>
    <w:next w:val="Normal"/>
    <w:qFormat/>
    <w:rsid w:val="009B3372"/>
    <w:pPr>
      <w:keepNext/>
      <w:outlineLvl w:val="0"/>
    </w:pPr>
    <w:rPr>
      <w:b/>
    </w:rPr>
  </w:style>
  <w:style w:type="paragraph" w:styleId="Rubrik2">
    <w:name w:val="heading 2"/>
    <w:basedOn w:val="Normal"/>
    <w:next w:val="Normal"/>
    <w:qFormat/>
    <w:rsid w:val="009B3372"/>
    <w:pPr>
      <w:keepNext/>
      <w:outlineLvl w:val="1"/>
    </w:pPr>
    <w:rPr>
      <w:b/>
      <w:sz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Stora Frö 2002-03 -13   Bilaga 1</vt:lpstr>
    </vt:vector>
  </TitlesOfParts>
  <Company>Jönsson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Stora Frö 2002-03 -13   Bilaga 1</dc:title>
  <dc:creator>Bertil</dc:creator>
  <cp:lastModifiedBy>Bengt Jönsson</cp:lastModifiedBy>
  <cp:revision>4</cp:revision>
  <cp:lastPrinted>2011-07-01T12:48:00Z</cp:lastPrinted>
  <dcterms:created xsi:type="dcterms:W3CDTF">2026-06-22T16:14:00Z</dcterms:created>
  <dcterms:modified xsi:type="dcterms:W3CDTF">2026-06-22T16:15:00Z</dcterms:modified>
</cp:coreProperties>
</file>